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353F2462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D533F7" w:rsidRPr="00D533F7">
        <w:rPr>
          <w:rFonts w:ascii="Times New Roman" w:hAnsi="Times New Roman"/>
          <w:bCs/>
          <w:sz w:val="28"/>
          <w:szCs w:val="28"/>
        </w:rPr>
        <w:t>«Газопровод-ввод до границ земельного участка по адресу: Пермский край, Пермский м.о., с. Башкултаево, ул. Центральная, дом 14 (под строительство газопровода давлением до 1,2 Мпа, для размещения которого не требуется разрешения на строительство)»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1AF58D77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9239CA">
        <w:rPr>
          <w:rFonts w:eastAsia="Calibri"/>
          <w:bCs/>
          <w:color w:val="auto"/>
          <w:sz w:val="28"/>
          <w:szCs w:val="28"/>
        </w:rPr>
        <w:t>406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9239CA">
        <w:rPr>
          <w:rFonts w:eastAsia="Calibri"/>
          <w:bCs/>
          <w:color w:val="auto"/>
          <w:sz w:val="28"/>
          <w:szCs w:val="28"/>
        </w:rPr>
        <w:t>7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D640DA">
        <w:rPr>
          <w:rFonts w:eastAsia="Calibri"/>
          <w:bCs/>
          <w:color w:val="auto"/>
          <w:sz w:val="28"/>
          <w:szCs w:val="28"/>
        </w:rPr>
        <w:t>1</w:t>
      </w:r>
      <w:r w:rsidR="009239CA">
        <w:rPr>
          <w:rFonts w:eastAsia="Calibri"/>
          <w:bCs/>
          <w:color w:val="auto"/>
          <w:sz w:val="28"/>
          <w:szCs w:val="28"/>
        </w:rPr>
        <w:t>203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9239CA">
        <w:rPr>
          <w:rFonts w:eastAsia="Calibri"/>
          <w:bCs/>
          <w:color w:val="auto"/>
          <w:sz w:val="28"/>
          <w:szCs w:val="28"/>
        </w:rPr>
        <w:t>11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9239CA">
        <w:rPr>
          <w:rFonts w:eastAsia="Calibri"/>
          <w:bCs/>
          <w:color w:val="auto"/>
          <w:sz w:val="28"/>
          <w:szCs w:val="28"/>
        </w:rPr>
        <w:t xml:space="preserve"> </w:t>
      </w:r>
      <w:r w:rsidR="009239CA" w:rsidRPr="009239CA">
        <w:rPr>
          <w:rFonts w:eastAsia="Calibri"/>
          <w:bCs/>
          <w:color w:val="auto"/>
          <w:sz w:val="28"/>
          <w:szCs w:val="28"/>
        </w:rPr>
        <w:t>Пермский край, Пермский район, Култаевское с/п, с. Баш-Култаево</w:t>
      </w:r>
      <w:r w:rsidR="009239CA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1D72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39CA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33F7"/>
    <w:rsid w:val="00D57730"/>
    <w:rsid w:val="00D6210E"/>
    <w:rsid w:val="00D640DA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212</cp:revision>
  <dcterms:created xsi:type="dcterms:W3CDTF">2023-08-03T05:43:00Z</dcterms:created>
  <dcterms:modified xsi:type="dcterms:W3CDTF">2026-07-15T05:30:00Z</dcterms:modified>
</cp:coreProperties>
</file>